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37E4" w:rsidP="007737E4">
      <w:pPr>
        <w:rPr>
          <w:sz w:val="26"/>
          <w:szCs w:val="26"/>
        </w:rPr>
      </w:pPr>
      <w:r>
        <w:rPr>
          <w:sz w:val="26"/>
          <w:szCs w:val="26"/>
        </w:rPr>
        <w:t>дело № 5-01-1703/2026</w:t>
      </w:r>
    </w:p>
    <w:p w:rsidR="007737E4" w:rsidP="007737E4">
      <w:pPr>
        <w:rPr>
          <w:sz w:val="26"/>
          <w:szCs w:val="26"/>
        </w:rPr>
      </w:pPr>
      <w:r>
        <w:rPr>
          <w:sz w:val="26"/>
          <w:szCs w:val="26"/>
        </w:rPr>
        <w:t xml:space="preserve">УИД 86MS0034-01-2026-000001-64         </w:t>
      </w:r>
    </w:p>
    <w:p w:rsidR="007737E4" w:rsidP="007737E4">
      <w:pPr>
        <w:rPr>
          <w:sz w:val="26"/>
          <w:szCs w:val="26"/>
        </w:rPr>
      </w:pPr>
    </w:p>
    <w:p w:rsidR="007737E4" w:rsidP="007737E4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7737E4" w:rsidP="007737E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делу об административном правонарушении </w:t>
      </w:r>
    </w:p>
    <w:p w:rsidR="007737E4" w:rsidP="007737E4">
      <w:pPr>
        <w:jc w:val="center"/>
        <w:rPr>
          <w:sz w:val="26"/>
          <w:szCs w:val="26"/>
        </w:rPr>
      </w:pPr>
    </w:p>
    <w:p w:rsidR="007737E4" w:rsidP="007737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 Когалым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06 января </w:t>
      </w:r>
      <w:r>
        <w:rPr>
          <w:sz w:val="26"/>
          <w:szCs w:val="26"/>
        </w:rPr>
        <w:t>2026 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37E4" w:rsidP="007737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3 Когалымского судебного района Ханты – Мансийского автономного округа – Югры Филяева Е.М. (628486, Ханты-Мансийский автономный округ – Югра, г.Когалым, ул.Мира, д.24), </w:t>
      </w:r>
    </w:p>
    <w:p w:rsidR="007737E4" w:rsidP="007737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дело об административном правонарушении в отношении Каримова Алишера </w:t>
      </w:r>
      <w:r>
        <w:rPr>
          <w:sz w:val="26"/>
          <w:szCs w:val="26"/>
        </w:rPr>
        <w:t>Абдусаматовича</w:t>
      </w:r>
      <w:r>
        <w:rPr>
          <w:sz w:val="26"/>
          <w:szCs w:val="26"/>
        </w:rPr>
        <w:t xml:space="preserve">, </w:t>
      </w:r>
      <w:r w:rsidR="00351023">
        <w:rPr>
          <w:sz w:val="26"/>
          <w:szCs w:val="26"/>
        </w:rPr>
        <w:t>*</w:t>
      </w:r>
      <w:r>
        <w:rPr>
          <w:sz w:val="26"/>
          <w:szCs w:val="26"/>
        </w:rPr>
        <w:t xml:space="preserve"> инвалидом первой и второй группы не являющегося, ранее привлекавшегося к административной ответственности, привлекаемого к административной ответственности по ч. 1 ст.20.25 КоАП РФ,     </w:t>
      </w:r>
    </w:p>
    <w:p w:rsidR="007737E4" w:rsidP="007737E4">
      <w:pPr>
        <w:rPr>
          <w:sz w:val="26"/>
          <w:szCs w:val="26"/>
        </w:rPr>
      </w:pPr>
    </w:p>
    <w:p w:rsidR="007737E4" w:rsidP="007737E4">
      <w:pPr>
        <w:jc w:val="center"/>
        <w:rPr>
          <w:sz w:val="26"/>
          <w:szCs w:val="26"/>
        </w:rPr>
      </w:pPr>
      <w:r>
        <w:rPr>
          <w:sz w:val="26"/>
          <w:szCs w:val="26"/>
        </w:rPr>
        <w:t>УСТАНОВИЛ:</w:t>
      </w:r>
    </w:p>
    <w:p w:rsidR="007737E4" w:rsidP="007737E4">
      <w:pPr>
        <w:jc w:val="center"/>
        <w:rPr>
          <w:sz w:val="26"/>
          <w:szCs w:val="26"/>
        </w:rPr>
      </w:pPr>
    </w:p>
    <w:p w:rsidR="007737E4" w:rsidP="007737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04.01.2026 в 14 часов 35 </w:t>
      </w:r>
      <w:r>
        <w:rPr>
          <w:sz w:val="26"/>
          <w:szCs w:val="26"/>
        </w:rPr>
        <w:t>минут  установлено</w:t>
      </w:r>
      <w:r>
        <w:rPr>
          <w:sz w:val="26"/>
          <w:szCs w:val="26"/>
        </w:rPr>
        <w:t xml:space="preserve">, что Каримов  А.А.,  28.05.2025  в 00  час. 01 мин.,   </w:t>
      </w:r>
      <w:r>
        <w:rPr>
          <w:sz w:val="26"/>
          <w:szCs w:val="26"/>
        </w:rPr>
        <w:t>являясь  привлеченным</w:t>
      </w:r>
      <w:r>
        <w:rPr>
          <w:sz w:val="26"/>
          <w:szCs w:val="26"/>
        </w:rPr>
        <w:t xml:space="preserve">  к  административной ответственности по постановлению №18810086230001610898 от 18.03.2025  к  административной ответственности   в  виде административного штрафа в размере 500 рублей в нарушение  ст.  32.2 КоАП РФ не уплатил административный штраф в </w:t>
      </w:r>
      <w:r>
        <w:rPr>
          <w:sz w:val="26"/>
          <w:szCs w:val="26"/>
        </w:rPr>
        <w:t>течении  шестидесяти</w:t>
      </w:r>
      <w:r>
        <w:rPr>
          <w:sz w:val="26"/>
          <w:szCs w:val="26"/>
        </w:rPr>
        <w:t xml:space="preserve"> дней со дня вступления постановления в  законную  силу 29.03.2025.</w:t>
      </w:r>
    </w:p>
    <w:p w:rsidR="007737E4" w:rsidP="007737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Каримов А.А. при рассмотрении дела вину признал и пояснил, что забыл оплатить штраф.</w:t>
      </w:r>
    </w:p>
    <w:p w:rsidR="007737E4" w:rsidP="007737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судья, заслушав Каримова А.А., исследовав материалы дела: протокол серии 86НА № 000001  об административном правонарушении от 04.01.2026 г.,</w:t>
      </w:r>
      <w:r>
        <w:rPr>
          <w:color w:val="000000"/>
          <w:sz w:val="26"/>
          <w:szCs w:val="26"/>
        </w:rPr>
        <w:t xml:space="preserve"> в котором изложены обстоятельства совершения </w:t>
      </w:r>
      <w:r>
        <w:rPr>
          <w:sz w:val="26"/>
          <w:szCs w:val="26"/>
        </w:rPr>
        <w:t xml:space="preserve">Каримовым  А.А. административного правонарушения по ч. 1 ст. 20.25 КоАП РФ; копию постановления о назначении административного наказания по делу об административном правонарушении   от 18.03.2025г. № 18810086230001610898; сведения ФИС ГИБДД-М о  том,  что  по  состоянию на 05.01.2026  штраф не оплачен;  копию  водительского  удостоверения; протокол о доставлении (принудительном препровождении) лица в служебное помещение органа внутренних дел и  протоколом о задержании лица от 04.01.2026;  сведения  о  привлечении  Каримова А.А.  </w:t>
      </w:r>
      <w:r>
        <w:rPr>
          <w:sz w:val="26"/>
          <w:szCs w:val="26"/>
        </w:rPr>
        <w:t>ранее  к</w:t>
      </w:r>
      <w:r>
        <w:rPr>
          <w:sz w:val="26"/>
          <w:szCs w:val="26"/>
        </w:rPr>
        <w:t xml:space="preserve">  административной ответственности, приходит к следующему.</w:t>
      </w:r>
    </w:p>
    <w:p w:rsidR="007737E4" w:rsidP="007737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7737E4" w:rsidP="007737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>
        <w:rPr>
          <w:sz w:val="26"/>
          <w:szCs w:val="26"/>
        </w:rPr>
        <w:t>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737E4" w:rsidP="007737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Каримов А.А. виновен в совершении административного правонарушения, предусмотренном ч. 1 ст.20.25 КоАП РФ. </w:t>
      </w:r>
    </w:p>
    <w:p w:rsidR="007737E4" w:rsidP="007737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исключающих производство по делу, не имеется.</w:t>
      </w:r>
    </w:p>
    <w:p w:rsidR="007737E4" w:rsidP="007737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РФ, является </w:t>
      </w:r>
      <w:r>
        <w:rPr>
          <w:sz w:val="26"/>
          <w:szCs w:val="26"/>
        </w:rPr>
        <w:t>признание  Каримовым</w:t>
      </w:r>
      <w:r>
        <w:rPr>
          <w:sz w:val="26"/>
          <w:szCs w:val="26"/>
        </w:rPr>
        <w:t xml:space="preserve">  А.А. вины.</w:t>
      </w:r>
    </w:p>
    <w:p w:rsidR="007737E4" w:rsidP="007737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Отягчающих административную ответственность </w:t>
      </w:r>
      <w:r>
        <w:rPr>
          <w:sz w:val="26"/>
          <w:szCs w:val="26"/>
        </w:rPr>
        <w:t>обстоятельств  в</w:t>
      </w:r>
      <w:r>
        <w:rPr>
          <w:sz w:val="26"/>
          <w:szCs w:val="26"/>
        </w:rPr>
        <w:t xml:space="preserve"> соответствии со ст. 4.3 КоАП РФ,   не  установлено.</w:t>
      </w:r>
    </w:p>
    <w:p w:rsidR="007737E4" w:rsidP="007737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Каримова А.А., состояние здоровья, наличия обстоятельств, смягчающих и отягчающих административную </w:t>
      </w:r>
      <w:r>
        <w:rPr>
          <w:sz w:val="26"/>
          <w:szCs w:val="26"/>
        </w:rPr>
        <w:t xml:space="preserve">ответственность,   </w:t>
      </w:r>
      <w:r>
        <w:rPr>
          <w:sz w:val="26"/>
          <w:szCs w:val="26"/>
        </w:rPr>
        <w:t>приходит к выводу о необходимости назначения наказания в виде административного ареста.</w:t>
      </w:r>
    </w:p>
    <w:p w:rsidR="007737E4" w:rsidP="007737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7737E4" w:rsidP="007737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7737E4" w:rsidP="007737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ст. ст. 29.10, 29.11 КоАП РФ, мировой судья</w:t>
      </w:r>
    </w:p>
    <w:p w:rsidR="007737E4" w:rsidP="007737E4">
      <w:pPr>
        <w:ind w:firstLine="708"/>
        <w:jc w:val="both"/>
        <w:rPr>
          <w:sz w:val="26"/>
          <w:szCs w:val="26"/>
        </w:rPr>
      </w:pPr>
    </w:p>
    <w:p w:rsidR="007737E4" w:rsidP="007737E4">
      <w:pPr>
        <w:ind w:firstLine="708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ПОСТАНОВИЛ:</w:t>
      </w:r>
    </w:p>
    <w:p w:rsidR="007737E4" w:rsidP="007737E4">
      <w:pPr>
        <w:ind w:firstLine="708"/>
        <w:jc w:val="both"/>
        <w:rPr>
          <w:b/>
          <w:bCs/>
          <w:sz w:val="26"/>
          <w:szCs w:val="26"/>
        </w:rPr>
      </w:pPr>
    </w:p>
    <w:p w:rsidR="007737E4" w:rsidP="007737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Каримова  Алишера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>Абдусаматовича</w:t>
      </w:r>
      <w:r>
        <w:rPr>
          <w:sz w:val="26"/>
          <w:szCs w:val="26"/>
        </w:rPr>
        <w:t xml:space="preserve"> признать виновным в совершении правонарушения, предусмотренного ч. 1 ст. 20.25 КоАП РФ и назначить ему административное наказание в виде административного ареста сроком на 01 (одни) сутки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в ОМВД России по г. Когалыму.</w:t>
      </w:r>
    </w:p>
    <w:p w:rsidR="007737E4" w:rsidP="007737E4">
      <w:pPr>
        <w:pStyle w:val="BodyTextIndent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Срок наказания Каримову А.А. исчислять </w:t>
      </w:r>
      <w:r>
        <w:rPr>
          <w:sz w:val="26"/>
          <w:szCs w:val="26"/>
        </w:rPr>
        <w:t>с  10</w:t>
      </w:r>
      <w:r>
        <w:rPr>
          <w:sz w:val="26"/>
          <w:szCs w:val="26"/>
        </w:rPr>
        <w:t xml:space="preserve"> час. 00 мин.  06.01.2026</w:t>
      </w:r>
      <w:r>
        <w:rPr>
          <w:sz w:val="26"/>
          <w:szCs w:val="26"/>
        </w:rPr>
        <w:t>,  зачесть</w:t>
      </w:r>
      <w:r>
        <w:rPr>
          <w:sz w:val="26"/>
          <w:szCs w:val="26"/>
        </w:rPr>
        <w:t xml:space="preserve"> в срок отбывания наказания срок административного задержания с 14 час. 40 мин. 04.01.2026,    </w:t>
      </w:r>
      <w:r>
        <w:rPr>
          <w:sz w:val="26"/>
          <w:szCs w:val="26"/>
        </w:rPr>
        <w:t>с  учетом</w:t>
      </w:r>
      <w:r>
        <w:rPr>
          <w:sz w:val="26"/>
          <w:szCs w:val="26"/>
        </w:rPr>
        <w:t xml:space="preserve">  времени  административного задержания  наказание  считать  исполненным.</w:t>
      </w:r>
    </w:p>
    <w:p w:rsidR="007737E4" w:rsidP="007737E4">
      <w:pPr>
        <w:pStyle w:val="BodyTextIndent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7737E4" w:rsidP="007737E4">
      <w:pPr>
        <w:pStyle w:val="BodyTextIndent"/>
        <w:ind w:firstLine="426"/>
        <w:rPr>
          <w:sz w:val="26"/>
          <w:szCs w:val="26"/>
        </w:rPr>
      </w:pPr>
    </w:p>
    <w:p w:rsidR="007737E4" w:rsidP="007737E4">
      <w:pPr>
        <w:pStyle w:val="BodyTextIndent"/>
        <w:ind w:firstLine="426"/>
        <w:rPr>
          <w:sz w:val="26"/>
          <w:szCs w:val="26"/>
        </w:rPr>
      </w:pPr>
    </w:p>
    <w:p w:rsidR="007737E4" w:rsidP="007737E4">
      <w:pPr>
        <w:pStyle w:val="BodyTextIndent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Мировой </w:t>
      </w:r>
      <w:r>
        <w:rPr>
          <w:sz w:val="26"/>
          <w:szCs w:val="26"/>
        </w:rPr>
        <w:t>судья :</w:t>
      </w:r>
      <w:r>
        <w:rPr>
          <w:sz w:val="26"/>
          <w:szCs w:val="26"/>
        </w:rPr>
        <w:t xml:space="preserve"> подпись                                   </w:t>
      </w:r>
      <w:r>
        <w:rPr>
          <w:sz w:val="26"/>
          <w:szCs w:val="26"/>
        </w:rPr>
        <w:tab/>
        <w:t xml:space="preserve">                </w:t>
      </w:r>
      <w:r>
        <w:rPr>
          <w:sz w:val="26"/>
          <w:szCs w:val="26"/>
        </w:rPr>
        <w:tab/>
        <w:t xml:space="preserve">      Е.М. Филяева</w:t>
      </w:r>
    </w:p>
    <w:p w:rsidR="007737E4" w:rsidP="007737E4">
      <w:pPr>
        <w:ind w:firstLine="708"/>
        <w:jc w:val="both"/>
        <w:rPr>
          <w:b/>
          <w:sz w:val="26"/>
          <w:szCs w:val="26"/>
        </w:rPr>
      </w:pPr>
    </w:p>
    <w:p w:rsidR="007737E4" w:rsidP="007737E4">
      <w:pPr>
        <w:ind w:firstLine="708"/>
        <w:jc w:val="both"/>
        <w:rPr>
          <w:sz w:val="26"/>
          <w:szCs w:val="26"/>
        </w:rPr>
      </w:pPr>
    </w:p>
    <w:p w:rsidR="007737E4" w:rsidP="007737E4"/>
    <w:p w:rsidR="00D03FC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D0"/>
    <w:rsid w:val="00351023"/>
    <w:rsid w:val="007737E4"/>
    <w:rsid w:val="008561D0"/>
    <w:rsid w:val="00D03F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ABCC65-3317-459A-9A24-B49F830B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7737E4"/>
    <w:pPr>
      <w:ind w:firstLine="708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773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737E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37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